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4961"/>
        <w:gridCol w:w="2126"/>
      </w:tblGrid>
      <w:tr w:rsidR="00BE4405" w:rsidRPr="00376F05" w14:paraId="56C30D50" w14:textId="77777777" w:rsidTr="00376F05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34D35" w14:textId="77777777" w:rsidR="00BE4405" w:rsidRPr="00376F05" w:rsidRDefault="00BE4405">
            <w:pPr>
              <w:rPr>
                <w:rFonts w:cstheme="minorHAnsi"/>
              </w:rPr>
            </w:pPr>
            <w:r w:rsidRPr="00376F05">
              <w:rPr>
                <w:rFonts w:cstheme="minorHAnsi"/>
                <w:noProof/>
                <w:lang w:eastAsia="tr-TR"/>
              </w:rPr>
              <w:drawing>
                <wp:inline distT="0" distB="0" distL="0" distR="0" wp14:anchorId="23EEF8D6" wp14:editId="21CCF56C">
                  <wp:extent cx="1257300" cy="1133475"/>
                  <wp:effectExtent l="0" t="0" r="0" b="9525"/>
                  <wp:docPr id="6" name="Resim 1" descr="http://kisi.deu.edu.tr/userweb/guray.yontar/deu_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Resim 1" descr="http://kisi.deu.edu.tr/userweb/guray.yontar/deu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526" cy="11336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5B542" w14:textId="77777777" w:rsidR="00BE4405" w:rsidRPr="00376F05" w:rsidRDefault="00BE4405" w:rsidP="00BE4405">
            <w:pPr>
              <w:spacing w:line="480" w:lineRule="auto"/>
              <w:jc w:val="center"/>
              <w:rPr>
                <w:rFonts w:cstheme="minorHAnsi"/>
              </w:rPr>
            </w:pPr>
            <w:r w:rsidRPr="00376F05">
              <w:rPr>
                <w:rFonts w:cstheme="minorHAnsi"/>
              </w:rPr>
              <w:t>T.C.</w:t>
            </w:r>
          </w:p>
          <w:p w14:paraId="704777FF" w14:textId="77777777" w:rsidR="00BE4405" w:rsidRPr="00376F05" w:rsidRDefault="00BE4405" w:rsidP="00BE4405">
            <w:pPr>
              <w:spacing w:line="480" w:lineRule="auto"/>
              <w:jc w:val="center"/>
              <w:rPr>
                <w:rFonts w:cstheme="minorHAnsi"/>
              </w:rPr>
            </w:pPr>
            <w:r w:rsidRPr="00376F05">
              <w:rPr>
                <w:rFonts w:cstheme="minorHAnsi"/>
              </w:rPr>
              <w:t>DOKUZ EYLÜL ÜNİVERSİTESİ</w:t>
            </w:r>
          </w:p>
          <w:p w14:paraId="00D3555F" w14:textId="77777777" w:rsidR="004B6056" w:rsidRPr="00376F05" w:rsidRDefault="00BE4405" w:rsidP="00121F76">
            <w:pPr>
              <w:jc w:val="center"/>
              <w:rPr>
                <w:rFonts w:cstheme="minorHAnsi"/>
              </w:rPr>
            </w:pPr>
            <w:r w:rsidRPr="00376F05">
              <w:rPr>
                <w:rFonts w:cstheme="minorHAnsi"/>
              </w:rPr>
              <w:t>M</w:t>
            </w:r>
            <w:r w:rsidR="002F184A">
              <w:rPr>
                <w:rFonts w:cstheme="minorHAnsi"/>
              </w:rPr>
              <w:t>imarlık</w:t>
            </w:r>
            <w:r w:rsidRPr="00376F05">
              <w:rPr>
                <w:rFonts w:cstheme="minorHAnsi"/>
              </w:rPr>
              <w:t xml:space="preserve"> Fakültesi Dekanlığı</w:t>
            </w:r>
          </w:p>
          <w:p w14:paraId="467EC7FF" w14:textId="77777777" w:rsidR="00447425" w:rsidRPr="00376F05" w:rsidRDefault="00447425" w:rsidP="00121F76">
            <w:pPr>
              <w:jc w:val="center"/>
              <w:rPr>
                <w:rFonts w:cstheme="minorHAnsi"/>
              </w:rPr>
            </w:pPr>
          </w:p>
          <w:p w14:paraId="5326A990" w14:textId="77777777" w:rsidR="00DA5885" w:rsidRDefault="00DA5885" w:rsidP="00121F7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MESLEK PRATİĞİ DERSİ İÇİN</w:t>
            </w:r>
          </w:p>
          <w:p w14:paraId="08CB5B1B" w14:textId="7336E0A5" w:rsidR="00447425" w:rsidRDefault="00DA5885" w:rsidP="00121F7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BAŞVURU</w:t>
            </w:r>
            <w:r w:rsidR="00447425" w:rsidRPr="00376F05">
              <w:rPr>
                <w:rFonts w:cstheme="minorHAnsi"/>
                <w:b/>
              </w:rPr>
              <w:t xml:space="preserve"> DİLEKÇESİ</w:t>
            </w:r>
          </w:p>
          <w:p w14:paraId="7C72D519" w14:textId="77777777" w:rsidR="00376F05" w:rsidRPr="00376F05" w:rsidRDefault="00376F05" w:rsidP="00121F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62C6C" w14:textId="77777777" w:rsidR="00BE4405" w:rsidRPr="00376F05" w:rsidRDefault="00376F05">
            <w:pPr>
              <w:rPr>
                <w:rFonts w:cstheme="minorHAnsi"/>
              </w:rPr>
            </w:pPr>
            <w:r w:rsidRPr="00376F05">
              <w:rPr>
                <w:rFonts w:cstheme="minorHAnsi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4EEFF53E" wp14:editId="66A03086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7620</wp:posOffset>
                  </wp:positionV>
                  <wp:extent cx="1048385" cy="1099601"/>
                  <wp:effectExtent l="0" t="0" r="0" b="5715"/>
                  <wp:wrapNone/>
                  <wp:docPr id="7" name="Resim 7" descr="LOGO_Günc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ün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0996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4405" w:rsidRPr="00376F05" w14:paraId="6166A346" w14:textId="77777777" w:rsidTr="00376F05">
        <w:tc>
          <w:tcPr>
            <w:tcW w:w="2802" w:type="dxa"/>
            <w:tcBorders>
              <w:top w:val="single" w:sz="4" w:space="0" w:color="auto"/>
              <w:left w:val="nil"/>
              <w:right w:val="nil"/>
            </w:tcBorders>
          </w:tcPr>
          <w:p w14:paraId="13E2AD5A" w14:textId="77777777" w:rsidR="00BE4405" w:rsidRPr="00376F05" w:rsidRDefault="00BE4405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Öğrencinin: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A210FC3" w14:textId="77777777" w:rsidR="00BE4405" w:rsidRPr="00376F05" w:rsidRDefault="00BE4405">
            <w:pPr>
              <w:rPr>
                <w:rFonts w:cstheme="minorHAnsi"/>
              </w:rPr>
            </w:pPr>
          </w:p>
        </w:tc>
      </w:tr>
      <w:tr w:rsidR="000D70FE" w:rsidRPr="00376F05" w14:paraId="1F545BE0" w14:textId="77777777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14:paraId="3992A2F3" w14:textId="77777777" w:rsidR="000D70FE" w:rsidRPr="00376F05" w:rsidRDefault="000D70FE" w:rsidP="000D70FE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Adı – Soyadı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14:paraId="49821B0B" w14:textId="77777777" w:rsidR="000D70FE" w:rsidRPr="00376F05" w:rsidRDefault="000D70FE" w:rsidP="000D70FE">
            <w:pPr>
              <w:rPr>
                <w:rFonts w:cstheme="minorHAnsi"/>
              </w:rPr>
            </w:pPr>
          </w:p>
        </w:tc>
      </w:tr>
      <w:tr w:rsidR="000D70FE" w:rsidRPr="00376F05" w14:paraId="10AA7911" w14:textId="77777777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14:paraId="025562EA" w14:textId="77777777" w:rsidR="000D70FE" w:rsidRPr="00376F05" w:rsidRDefault="000D70FE" w:rsidP="000D70FE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Okul Numarası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14:paraId="20C069E0" w14:textId="77777777" w:rsidR="000D70FE" w:rsidRPr="00376F05" w:rsidRDefault="000D70FE" w:rsidP="000D70FE">
            <w:pPr>
              <w:rPr>
                <w:rFonts w:cstheme="minorHAnsi"/>
              </w:rPr>
            </w:pPr>
          </w:p>
        </w:tc>
      </w:tr>
      <w:tr w:rsidR="00457EF7" w:rsidRPr="00376F05" w14:paraId="1ED63288" w14:textId="77777777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14:paraId="76F33E9D" w14:textId="77777777" w:rsidR="00457EF7" w:rsidRPr="00376F05" w:rsidRDefault="00457EF7" w:rsidP="00513417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Bölümü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14:paraId="6CB60B23" w14:textId="77777777" w:rsidR="00457EF7" w:rsidRPr="00376F05" w:rsidRDefault="00457EF7" w:rsidP="000D70FE">
            <w:pPr>
              <w:rPr>
                <w:rFonts w:cstheme="minorHAnsi"/>
              </w:rPr>
            </w:pPr>
          </w:p>
        </w:tc>
      </w:tr>
      <w:tr w:rsidR="000D70FE" w:rsidRPr="00376F05" w14:paraId="5663D442" w14:textId="77777777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14:paraId="1A5D45C7" w14:textId="77777777" w:rsidR="000D70FE" w:rsidRPr="00376F05" w:rsidRDefault="000D70FE" w:rsidP="000D70FE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Cep Telefonu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14:paraId="074AA9E1" w14:textId="77777777" w:rsidR="000D70FE" w:rsidRPr="00376F05" w:rsidRDefault="000D70FE" w:rsidP="000D70FE">
            <w:pPr>
              <w:rPr>
                <w:rFonts w:cstheme="minorHAnsi"/>
              </w:rPr>
            </w:pPr>
          </w:p>
        </w:tc>
      </w:tr>
      <w:tr w:rsidR="000D70FE" w:rsidRPr="00376F05" w14:paraId="64392F9F" w14:textId="77777777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14:paraId="4ED2D8AB" w14:textId="77777777" w:rsidR="000D70FE" w:rsidRPr="00376F05" w:rsidRDefault="000D70FE" w:rsidP="00376F05">
            <w:pPr>
              <w:rPr>
                <w:rFonts w:cstheme="minorHAnsi"/>
              </w:rPr>
            </w:pPr>
            <w:r w:rsidRPr="00376F05">
              <w:rPr>
                <w:rFonts w:cstheme="minorHAnsi"/>
              </w:rPr>
              <w:t>E</w:t>
            </w:r>
            <w:r w:rsidR="00376F05">
              <w:rPr>
                <w:rFonts w:cstheme="minorHAnsi"/>
              </w:rPr>
              <w:t>-posta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14:paraId="09CEF928" w14:textId="77777777" w:rsidR="000D70FE" w:rsidRPr="00376F05" w:rsidRDefault="000D70FE" w:rsidP="000D70FE">
            <w:pPr>
              <w:rPr>
                <w:rFonts w:cstheme="minorHAnsi"/>
              </w:rPr>
            </w:pPr>
          </w:p>
        </w:tc>
      </w:tr>
      <w:tr w:rsidR="000D70FE" w:rsidRPr="00376F05" w14:paraId="2BB295F6" w14:textId="77777777" w:rsidTr="00376F05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14:paraId="00E4DA88" w14:textId="77777777" w:rsidR="000D70FE" w:rsidRPr="00376F05" w:rsidRDefault="00376F05" w:rsidP="00376F05">
            <w:pPr>
              <w:rPr>
                <w:rFonts w:cstheme="minorHAnsi"/>
              </w:rPr>
            </w:pPr>
            <w:r>
              <w:rPr>
                <w:rFonts w:cstheme="minorHAnsi"/>
              </w:rPr>
              <w:t>Yazışma/</w:t>
            </w:r>
            <w:r w:rsidR="00601E1C" w:rsidRPr="00376F05">
              <w:rPr>
                <w:rFonts w:cstheme="minorHAnsi"/>
              </w:rPr>
              <w:t xml:space="preserve">İkamet </w:t>
            </w:r>
            <w:r w:rsidR="000D70FE" w:rsidRPr="00376F05">
              <w:rPr>
                <w:rFonts w:cstheme="minorHAnsi"/>
              </w:rPr>
              <w:t>Adresi</w:t>
            </w:r>
          </w:p>
        </w:tc>
        <w:tc>
          <w:tcPr>
            <w:tcW w:w="7087" w:type="dxa"/>
            <w:gridSpan w:val="2"/>
            <w:tcBorders>
              <w:right w:val="nil"/>
            </w:tcBorders>
            <w:vAlign w:val="center"/>
          </w:tcPr>
          <w:p w14:paraId="66A038DE" w14:textId="77777777" w:rsidR="000D70FE" w:rsidRPr="00376F05" w:rsidRDefault="000D70FE" w:rsidP="000D70FE">
            <w:pPr>
              <w:rPr>
                <w:rFonts w:cstheme="minorHAnsi"/>
              </w:rPr>
            </w:pPr>
          </w:p>
        </w:tc>
      </w:tr>
    </w:tbl>
    <w:p w14:paraId="7D2FC03A" w14:textId="77777777" w:rsidR="00126925" w:rsidRDefault="00126925" w:rsidP="00376F05">
      <w:pPr>
        <w:pStyle w:val="DzMetin"/>
        <w:widowControl w:val="0"/>
        <w:spacing w:before="0" w:beforeAutospacing="0" w:after="0" w:afterAutospacing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9591666" w14:textId="77777777" w:rsidR="003C2BB3" w:rsidRDefault="003C2BB3" w:rsidP="00FD1F04">
      <w:pPr>
        <w:spacing w:after="0" w:line="240" w:lineRule="auto"/>
        <w:jc w:val="both"/>
        <w:rPr>
          <w:rFonts w:cstheme="minorHAnsi"/>
        </w:rPr>
      </w:pPr>
    </w:p>
    <w:p w14:paraId="76E81198" w14:textId="1A25817C" w:rsidR="00386005" w:rsidRDefault="003C2BB3" w:rsidP="00FD1F0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Ekte yer alan belgelerin incelenerek</w:t>
      </w:r>
      <w:r w:rsidR="00386005">
        <w:rPr>
          <w:rFonts w:cstheme="minorHAnsi"/>
        </w:rPr>
        <w:t xml:space="preserve"> 20</w:t>
      </w:r>
      <w:r w:rsidR="004F0BD0">
        <w:rPr>
          <w:rFonts w:cstheme="minorHAnsi"/>
        </w:rPr>
        <w:t xml:space="preserve">… </w:t>
      </w:r>
      <w:r w:rsidR="00386005">
        <w:rPr>
          <w:rFonts w:cstheme="minorHAnsi"/>
        </w:rPr>
        <w:t>/</w:t>
      </w:r>
      <w:r w:rsidR="004F0BD0">
        <w:rPr>
          <w:rFonts w:cstheme="minorHAnsi"/>
        </w:rPr>
        <w:t xml:space="preserve"> </w:t>
      </w:r>
      <w:r w:rsidR="00386005">
        <w:rPr>
          <w:rFonts w:cstheme="minorHAnsi"/>
        </w:rPr>
        <w:t>20</w:t>
      </w:r>
      <w:r w:rsidR="004F0BD0">
        <w:rPr>
          <w:rFonts w:cstheme="minorHAnsi"/>
        </w:rPr>
        <w:t>…</w:t>
      </w:r>
      <w:r w:rsidR="00386005">
        <w:rPr>
          <w:rFonts w:cstheme="minorHAnsi"/>
        </w:rPr>
        <w:t xml:space="preserve"> Eğitim-Öğretim Yılı için</w:t>
      </w:r>
      <w:r>
        <w:rPr>
          <w:rFonts w:cstheme="minorHAnsi"/>
        </w:rPr>
        <w:t xml:space="preserve"> </w:t>
      </w:r>
      <w:r w:rsidRPr="003C2BB3">
        <w:rPr>
          <w:rFonts w:cstheme="minorHAnsi"/>
          <w:b/>
          <w:bCs/>
        </w:rPr>
        <w:t>MİM 3740 Meslek Pratiği</w:t>
      </w:r>
      <w:r>
        <w:rPr>
          <w:rFonts w:cstheme="minorHAnsi"/>
        </w:rPr>
        <w:t xml:space="preserve"> </w:t>
      </w:r>
      <w:r w:rsidRPr="003C2BB3">
        <w:rPr>
          <w:rFonts w:cstheme="minorHAnsi"/>
          <w:b/>
          <w:bCs/>
        </w:rPr>
        <w:t>/ PLN 3998 Meslek Pratiği</w:t>
      </w:r>
      <w:r>
        <w:rPr>
          <w:rFonts w:cstheme="minorHAnsi"/>
        </w:rPr>
        <w:t xml:space="preserve"> dersi kapsamında değerlendirilmesini ve uygun bulunması halinde transkriptime işlenmesini </w:t>
      </w:r>
      <w:r w:rsidR="009C1984" w:rsidRPr="009C1984">
        <w:rPr>
          <w:rFonts w:cstheme="minorHAnsi"/>
        </w:rPr>
        <w:t xml:space="preserve">talep ediyorum. </w:t>
      </w:r>
    </w:p>
    <w:p w14:paraId="2DBA5A33" w14:textId="77777777" w:rsidR="00386005" w:rsidRDefault="00386005" w:rsidP="00FD1F04">
      <w:pPr>
        <w:spacing w:after="0" w:line="240" w:lineRule="auto"/>
        <w:jc w:val="both"/>
        <w:rPr>
          <w:rFonts w:cstheme="minorHAnsi"/>
        </w:rPr>
      </w:pPr>
    </w:p>
    <w:p w14:paraId="53F9F4D2" w14:textId="77777777" w:rsidR="00386005" w:rsidRPr="00386005" w:rsidRDefault="003C2BB3" w:rsidP="00386005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386005">
        <w:rPr>
          <w:rFonts w:cstheme="minorHAnsi"/>
        </w:rPr>
        <w:t>Belgelerin orijinal / ıslak imzalı olduğunu</w:t>
      </w:r>
      <w:r w:rsidR="00386005" w:rsidRPr="00386005">
        <w:rPr>
          <w:rFonts w:cstheme="minorHAnsi"/>
        </w:rPr>
        <w:t>,</w:t>
      </w:r>
    </w:p>
    <w:p w14:paraId="11F2EAB7" w14:textId="6B16CA7B" w:rsidR="00386005" w:rsidRPr="00386005" w:rsidRDefault="00386005" w:rsidP="00386005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386005">
        <w:rPr>
          <w:rFonts w:cstheme="minorHAnsi"/>
        </w:rPr>
        <w:t>İlgili eğitim-öğretim yılı kapsamında yapılan duyurudaki başvuru tarihlerine uygun bir süre içerisinde başvurduğumu,</w:t>
      </w:r>
    </w:p>
    <w:p w14:paraId="6462C7BE" w14:textId="36CFDC9D" w:rsidR="00386005" w:rsidRPr="00386005" w:rsidRDefault="00386005" w:rsidP="00386005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386005">
        <w:rPr>
          <w:rFonts w:cstheme="minorHAnsi"/>
        </w:rPr>
        <w:t>Belgelerimde eksiklik / onaysız evrak olması durumunda başvurumun geçersiz sayılacağını bildiğimi</w:t>
      </w:r>
    </w:p>
    <w:p w14:paraId="3F40CDB2" w14:textId="0B53D202" w:rsidR="00B00C9D" w:rsidRPr="00895A13" w:rsidRDefault="003C2BB3" w:rsidP="00FD1F0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taahhüt eder, </w:t>
      </w:r>
      <w:r w:rsidR="00FD1F04">
        <w:rPr>
          <w:rFonts w:cstheme="minorHAnsi"/>
        </w:rPr>
        <w:t>g</w:t>
      </w:r>
      <w:r w:rsidR="009C1984" w:rsidRPr="009C1984">
        <w:rPr>
          <w:rFonts w:cstheme="minorHAnsi"/>
        </w:rPr>
        <w:t xml:space="preserve">ereğini arz ederim. </w:t>
      </w:r>
    </w:p>
    <w:p w14:paraId="5DA5571F" w14:textId="77777777" w:rsidR="003C2BB3" w:rsidRDefault="003C2BB3" w:rsidP="00126925">
      <w:pPr>
        <w:spacing w:after="0" w:line="240" w:lineRule="auto"/>
        <w:jc w:val="right"/>
        <w:rPr>
          <w:rFonts w:cstheme="minorHAnsi"/>
        </w:rPr>
      </w:pPr>
    </w:p>
    <w:p w14:paraId="342001E7" w14:textId="41EDDF89" w:rsidR="00126925" w:rsidRPr="00126925" w:rsidRDefault="00126925" w:rsidP="00126925">
      <w:pPr>
        <w:spacing w:after="0" w:line="240" w:lineRule="auto"/>
        <w:jc w:val="right"/>
        <w:rPr>
          <w:rFonts w:cstheme="minorHAnsi"/>
        </w:rPr>
      </w:pPr>
      <w:r w:rsidRPr="00126925">
        <w:rPr>
          <w:rFonts w:cstheme="minorHAnsi"/>
        </w:rPr>
        <w:t xml:space="preserve">Adı-Soyadı </w:t>
      </w:r>
    </w:p>
    <w:p w14:paraId="4AF5C565" w14:textId="77777777" w:rsidR="00B00C9D" w:rsidRDefault="00B00C9D" w:rsidP="00126925">
      <w:pPr>
        <w:spacing w:after="0" w:line="240" w:lineRule="auto"/>
        <w:jc w:val="both"/>
        <w:rPr>
          <w:rFonts w:cstheme="minorHAnsi"/>
        </w:rPr>
      </w:pPr>
    </w:p>
    <w:p w14:paraId="48C1E839" w14:textId="77777777" w:rsidR="003C2BB3" w:rsidRDefault="00126925" w:rsidP="003C2BB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Tarih </w:t>
      </w:r>
    </w:p>
    <w:p w14:paraId="2AFBB9D3" w14:textId="34D41F4F" w:rsidR="00126925" w:rsidRDefault="00126925" w:rsidP="003C2BB3">
      <w:pPr>
        <w:spacing w:after="0" w:line="240" w:lineRule="auto"/>
        <w:jc w:val="right"/>
        <w:rPr>
          <w:rFonts w:cstheme="minorHAnsi"/>
        </w:rPr>
      </w:pPr>
      <w:r w:rsidRPr="00126925">
        <w:rPr>
          <w:rFonts w:cstheme="minorHAnsi"/>
        </w:rPr>
        <w:t>İmza</w:t>
      </w:r>
    </w:p>
    <w:p w14:paraId="015730BD" w14:textId="77777777" w:rsidR="003C2BB3" w:rsidRDefault="003C2BB3" w:rsidP="003C2BB3">
      <w:pPr>
        <w:spacing w:after="0" w:line="240" w:lineRule="auto"/>
        <w:jc w:val="right"/>
        <w:rPr>
          <w:rFonts w:cstheme="minorHAnsi"/>
        </w:rPr>
      </w:pPr>
    </w:p>
    <w:p w14:paraId="4D099FA5" w14:textId="77777777" w:rsidR="003C2BB3" w:rsidRDefault="003C2BB3" w:rsidP="003C2BB3">
      <w:pPr>
        <w:spacing w:after="0" w:line="240" w:lineRule="auto"/>
        <w:jc w:val="right"/>
        <w:rPr>
          <w:rFonts w:cstheme="minorHAnsi"/>
        </w:rPr>
      </w:pPr>
    </w:p>
    <w:p w14:paraId="43D1D596" w14:textId="77777777" w:rsidR="003C2BB3" w:rsidRDefault="003C2BB3" w:rsidP="003C2BB3">
      <w:pPr>
        <w:spacing w:after="0" w:line="240" w:lineRule="auto"/>
        <w:jc w:val="right"/>
        <w:rPr>
          <w:rFonts w:cstheme="minorHAnsi"/>
        </w:rPr>
      </w:pPr>
    </w:p>
    <w:p w14:paraId="49151ED0" w14:textId="77777777" w:rsidR="003C2BB3" w:rsidRDefault="003C2BB3" w:rsidP="003C2BB3">
      <w:pPr>
        <w:spacing w:after="0" w:line="240" w:lineRule="auto"/>
        <w:jc w:val="right"/>
        <w:rPr>
          <w:rFonts w:cstheme="minorHAnsi"/>
        </w:rPr>
      </w:pPr>
    </w:p>
    <w:p w14:paraId="5BA43655" w14:textId="77777777" w:rsidR="003C2BB3" w:rsidRDefault="003C2BB3" w:rsidP="003C2BB3">
      <w:pPr>
        <w:spacing w:after="0" w:line="240" w:lineRule="auto"/>
        <w:jc w:val="right"/>
        <w:rPr>
          <w:rFonts w:cstheme="minorHAnsi"/>
        </w:rPr>
      </w:pPr>
    </w:p>
    <w:p w14:paraId="3C3069BD" w14:textId="77777777" w:rsidR="003C2BB3" w:rsidRDefault="003C2BB3" w:rsidP="003C2BB3">
      <w:pPr>
        <w:spacing w:after="0" w:line="240" w:lineRule="auto"/>
        <w:jc w:val="right"/>
        <w:rPr>
          <w:rFonts w:cstheme="minorHAnsi"/>
        </w:rPr>
      </w:pPr>
    </w:p>
    <w:p w14:paraId="68D19373" w14:textId="77777777" w:rsidR="003C2BB3" w:rsidRDefault="003C2BB3" w:rsidP="003C2BB3">
      <w:pPr>
        <w:spacing w:after="0" w:line="240" w:lineRule="auto"/>
        <w:jc w:val="right"/>
        <w:rPr>
          <w:rFonts w:cstheme="minorHAnsi"/>
        </w:rPr>
      </w:pPr>
    </w:p>
    <w:p w14:paraId="23C71715" w14:textId="77777777" w:rsidR="003C2BB3" w:rsidRDefault="003C2BB3" w:rsidP="003C2BB3">
      <w:pPr>
        <w:spacing w:after="0" w:line="240" w:lineRule="auto"/>
        <w:jc w:val="right"/>
        <w:rPr>
          <w:rFonts w:cstheme="minorHAnsi"/>
        </w:rPr>
      </w:pPr>
    </w:p>
    <w:p w14:paraId="0AF50C34" w14:textId="77777777" w:rsidR="003C2BB3" w:rsidRDefault="003C2BB3" w:rsidP="003C2BB3">
      <w:pPr>
        <w:spacing w:after="0" w:line="240" w:lineRule="auto"/>
        <w:jc w:val="right"/>
        <w:rPr>
          <w:rFonts w:cstheme="minorHAnsi"/>
        </w:rPr>
      </w:pPr>
    </w:p>
    <w:p w14:paraId="72F66BAA" w14:textId="77777777" w:rsidR="003C2BB3" w:rsidRDefault="003C2BB3" w:rsidP="003C2BB3">
      <w:pPr>
        <w:spacing w:after="0" w:line="240" w:lineRule="auto"/>
        <w:jc w:val="right"/>
        <w:rPr>
          <w:rFonts w:cstheme="minorHAnsi"/>
        </w:rPr>
      </w:pPr>
    </w:p>
    <w:p w14:paraId="3286B388" w14:textId="77777777" w:rsidR="003C2BB3" w:rsidRPr="00126925" w:rsidRDefault="003C2BB3" w:rsidP="003C2BB3">
      <w:pPr>
        <w:spacing w:after="0" w:line="240" w:lineRule="auto"/>
        <w:jc w:val="right"/>
        <w:rPr>
          <w:rFonts w:cstheme="minorHAnsi"/>
        </w:rPr>
      </w:pPr>
    </w:p>
    <w:p w14:paraId="16149870" w14:textId="77777777"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B44ED" w14:paraId="068D3D3E" w14:textId="77777777" w:rsidTr="003C2BB3">
        <w:trPr>
          <w:trHeight w:val="530"/>
        </w:trPr>
        <w:tc>
          <w:tcPr>
            <w:tcW w:w="9776" w:type="dxa"/>
          </w:tcPr>
          <w:p w14:paraId="2F28D0CA" w14:textId="132BA0D0" w:rsidR="00B00C9D" w:rsidRPr="00064425" w:rsidRDefault="003C2BB3" w:rsidP="00B00C9D">
            <w:pPr>
              <w:pStyle w:val="DzMetin"/>
              <w:widowControl w:val="0"/>
              <w:spacing w:before="0" w:beforeAutospacing="0" w:after="0" w:afterAutospacing="0"/>
              <w:ind w:left="-142" w:right="-28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B00C9D" w:rsidRPr="00064425">
              <w:rPr>
                <w:rFonts w:asciiTheme="minorHAnsi" w:hAnsiTheme="minorHAnsi" w:cstheme="minorHAnsi"/>
                <w:b/>
                <w:sz w:val="20"/>
                <w:szCs w:val="20"/>
              </w:rPr>
              <w:t>Dikkat edilmesi gereken kurallar</w:t>
            </w:r>
          </w:p>
          <w:p w14:paraId="42D67672" w14:textId="77777777" w:rsidR="003C2BB3" w:rsidRPr="003C2BB3" w:rsidRDefault="00FD1F04" w:rsidP="003C2BB3">
            <w:pPr>
              <w:pStyle w:val="DzMetin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ind w:right="-285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Pr="00FD1F04">
              <w:rPr>
                <w:rFonts w:asciiTheme="minorHAnsi" w:hAnsiTheme="minorHAnsi" w:cstheme="minorHAnsi"/>
                <w:sz w:val="20"/>
                <w:szCs w:val="20"/>
              </w:rPr>
              <w:t>Öğrenciler,</w:t>
            </w:r>
            <w:r w:rsidR="003C2B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2BB3" w:rsidRPr="003C2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T.C. Dokuz Eylül Üniversitesi Mimarlık Fakültesi Stajlar ve Uygulamalı Eğitimler Uygulama </w:t>
            </w:r>
          </w:p>
          <w:p w14:paraId="4BDE8F87" w14:textId="0BC517FE" w:rsidR="003C2BB3" w:rsidRPr="003C2BB3" w:rsidRDefault="003C2BB3" w:rsidP="003C2BB3">
            <w:pPr>
              <w:pStyle w:val="DzMetin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ind w:right="-2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2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Esaslarındaki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koşullara uymakla yükümlüdür.</w:t>
            </w:r>
          </w:p>
          <w:p w14:paraId="636718A4" w14:textId="77777777" w:rsidR="004F0BD0" w:rsidRDefault="003C2BB3" w:rsidP="003C2BB3">
            <w:pPr>
              <w:pStyle w:val="DzMetin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ind w:right="-2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2BB3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="004F0BD0">
              <w:rPr>
                <w:rFonts w:asciiTheme="minorHAnsi" w:hAnsiTheme="minorHAnsi" w:cstheme="minorHAnsi"/>
                <w:sz w:val="20"/>
                <w:szCs w:val="20"/>
              </w:rPr>
              <w:t xml:space="preserve">Başvuru dilekçesine, başvuruda ifade edilen etkinlikleri kanıtlayan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ilgili evrakların konulması zorunludur. Dilekçe </w:t>
            </w:r>
          </w:p>
          <w:p w14:paraId="036E6845" w14:textId="73D23C7A" w:rsidR="003C2BB3" w:rsidRPr="003C2BB3" w:rsidRDefault="003C2BB3" w:rsidP="003C2BB3">
            <w:pPr>
              <w:pStyle w:val="DzMetin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ind w:right="-2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ekinde ilgili evrakların bulunmaması durumunda başvuru değerlendirmeye alınmayacaktır.</w:t>
            </w:r>
            <w:bookmarkStart w:id="0" w:name="_GoBack"/>
            <w:bookmarkEnd w:id="0"/>
          </w:p>
          <w:p w14:paraId="13FA5B4C" w14:textId="3080A700" w:rsidR="00FD1F04" w:rsidRDefault="00FD1F04" w:rsidP="00FD1F04">
            <w:pPr>
              <w:pStyle w:val="DzMetin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ind w:right="-285"/>
              <w:jc w:val="both"/>
            </w:pPr>
          </w:p>
        </w:tc>
      </w:tr>
    </w:tbl>
    <w:p w14:paraId="737323B3" w14:textId="77777777"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p w14:paraId="232D825D" w14:textId="77777777"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sectPr w:rsidR="00126925" w:rsidRPr="00126925" w:rsidSect="00121F76">
      <w:pgSz w:w="11906" w:h="16838"/>
      <w:pgMar w:top="907" w:right="1304" w:bottom="397" w:left="1134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B4754" w14:textId="77777777" w:rsidR="002A1570" w:rsidRDefault="002A1570" w:rsidP="00C37242">
      <w:pPr>
        <w:spacing w:after="0" w:line="240" w:lineRule="auto"/>
      </w:pPr>
      <w:r>
        <w:separator/>
      </w:r>
    </w:p>
  </w:endnote>
  <w:endnote w:type="continuationSeparator" w:id="0">
    <w:p w14:paraId="0D67E814" w14:textId="77777777" w:rsidR="002A1570" w:rsidRDefault="002A1570" w:rsidP="00C3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1DD7B" w14:textId="77777777" w:rsidR="002A1570" w:rsidRDefault="002A1570" w:rsidP="00C37242">
      <w:pPr>
        <w:spacing w:after="0" w:line="240" w:lineRule="auto"/>
      </w:pPr>
      <w:r>
        <w:separator/>
      </w:r>
    </w:p>
  </w:footnote>
  <w:footnote w:type="continuationSeparator" w:id="0">
    <w:p w14:paraId="6CD7A3D9" w14:textId="77777777" w:rsidR="002A1570" w:rsidRDefault="002A1570" w:rsidP="00C37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2BAF"/>
    <w:multiLevelType w:val="hybridMultilevel"/>
    <w:tmpl w:val="1AEE656E"/>
    <w:lvl w:ilvl="0" w:tplc="AF82ADB0">
      <w:start w:val="1"/>
      <w:numFmt w:val="decimal"/>
      <w:lvlText w:val="%1."/>
      <w:lvlJc w:val="left"/>
      <w:pPr>
        <w:ind w:left="76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72214B0"/>
    <w:multiLevelType w:val="hybridMultilevel"/>
    <w:tmpl w:val="DC7E6D92"/>
    <w:lvl w:ilvl="0" w:tplc="AF82ADB0">
      <w:start w:val="1"/>
      <w:numFmt w:val="decimal"/>
      <w:lvlText w:val="%1."/>
      <w:lvlJc w:val="left"/>
      <w:pPr>
        <w:ind w:left="218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F4E7D0D"/>
    <w:multiLevelType w:val="hybridMultilevel"/>
    <w:tmpl w:val="7E9CA8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B114B"/>
    <w:multiLevelType w:val="hybridMultilevel"/>
    <w:tmpl w:val="5128F376"/>
    <w:lvl w:ilvl="0" w:tplc="AF82ADB0">
      <w:start w:val="1"/>
      <w:numFmt w:val="decimal"/>
      <w:lvlText w:val="%1."/>
      <w:lvlJc w:val="left"/>
      <w:pPr>
        <w:ind w:left="76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9C"/>
    <w:rsid w:val="00071FE2"/>
    <w:rsid w:val="00085B59"/>
    <w:rsid w:val="00090C03"/>
    <w:rsid w:val="000D19B0"/>
    <w:rsid w:val="000D4BEC"/>
    <w:rsid w:val="000D70FE"/>
    <w:rsid w:val="000F4210"/>
    <w:rsid w:val="00121F76"/>
    <w:rsid w:val="001249E9"/>
    <w:rsid w:val="00126925"/>
    <w:rsid w:val="001549D2"/>
    <w:rsid w:val="00160726"/>
    <w:rsid w:val="00182F23"/>
    <w:rsid w:val="001C2CF0"/>
    <w:rsid w:val="001D7B06"/>
    <w:rsid w:val="0020727F"/>
    <w:rsid w:val="002616FE"/>
    <w:rsid w:val="00283B46"/>
    <w:rsid w:val="00292538"/>
    <w:rsid w:val="002A1570"/>
    <w:rsid w:val="002B44ED"/>
    <w:rsid w:val="002D1616"/>
    <w:rsid w:val="002F184A"/>
    <w:rsid w:val="0030257B"/>
    <w:rsid w:val="00360ACD"/>
    <w:rsid w:val="00376F05"/>
    <w:rsid w:val="0038563D"/>
    <w:rsid w:val="00386005"/>
    <w:rsid w:val="003A0A02"/>
    <w:rsid w:val="003C2BB3"/>
    <w:rsid w:val="003D6B3D"/>
    <w:rsid w:val="003E4FFC"/>
    <w:rsid w:val="003F6EBC"/>
    <w:rsid w:val="004312E3"/>
    <w:rsid w:val="00441B0E"/>
    <w:rsid w:val="00447425"/>
    <w:rsid w:val="00457EF7"/>
    <w:rsid w:val="004B6056"/>
    <w:rsid w:val="004D3167"/>
    <w:rsid w:val="004F0BD0"/>
    <w:rsid w:val="005023F9"/>
    <w:rsid w:val="00513417"/>
    <w:rsid w:val="005317A8"/>
    <w:rsid w:val="00547A69"/>
    <w:rsid w:val="005549DC"/>
    <w:rsid w:val="0058341A"/>
    <w:rsid w:val="005A689C"/>
    <w:rsid w:val="005D434A"/>
    <w:rsid w:val="00601E1C"/>
    <w:rsid w:val="00620DC2"/>
    <w:rsid w:val="00631F89"/>
    <w:rsid w:val="00643C42"/>
    <w:rsid w:val="00694FDF"/>
    <w:rsid w:val="006B28B1"/>
    <w:rsid w:val="006C3F07"/>
    <w:rsid w:val="006F0087"/>
    <w:rsid w:val="006F38C3"/>
    <w:rsid w:val="00711EB2"/>
    <w:rsid w:val="00717445"/>
    <w:rsid w:val="00724E2B"/>
    <w:rsid w:val="0074418D"/>
    <w:rsid w:val="007652E7"/>
    <w:rsid w:val="00795A6E"/>
    <w:rsid w:val="007E214A"/>
    <w:rsid w:val="007E2DA4"/>
    <w:rsid w:val="007E451D"/>
    <w:rsid w:val="008758C1"/>
    <w:rsid w:val="00895A13"/>
    <w:rsid w:val="008A6025"/>
    <w:rsid w:val="00932620"/>
    <w:rsid w:val="00956B0A"/>
    <w:rsid w:val="00956DA1"/>
    <w:rsid w:val="00957F48"/>
    <w:rsid w:val="009800BA"/>
    <w:rsid w:val="009A775F"/>
    <w:rsid w:val="009C1984"/>
    <w:rsid w:val="009C41FD"/>
    <w:rsid w:val="009C6154"/>
    <w:rsid w:val="00A40C4E"/>
    <w:rsid w:val="00A52297"/>
    <w:rsid w:val="00A522C5"/>
    <w:rsid w:val="00AC0F83"/>
    <w:rsid w:val="00B00C9D"/>
    <w:rsid w:val="00B0162C"/>
    <w:rsid w:val="00B40BE1"/>
    <w:rsid w:val="00B82741"/>
    <w:rsid w:val="00BA1327"/>
    <w:rsid w:val="00BA3951"/>
    <w:rsid w:val="00BC6C79"/>
    <w:rsid w:val="00BD2431"/>
    <w:rsid w:val="00BE4405"/>
    <w:rsid w:val="00BE4A46"/>
    <w:rsid w:val="00BF1E52"/>
    <w:rsid w:val="00BF4F26"/>
    <w:rsid w:val="00C10A6C"/>
    <w:rsid w:val="00C37242"/>
    <w:rsid w:val="00C468D2"/>
    <w:rsid w:val="00C95B84"/>
    <w:rsid w:val="00CB0400"/>
    <w:rsid w:val="00CB183C"/>
    <w:rsid w:val="00CF3AA0"/>
    <w:rsid w:val="00CF43D6"/>
    <w:rsid w:val="00CF7EBE"/>
    <w:rsid w:val="00D20317"/>
    <w:rsid w:val="00D24CE0"/>
    <w:rsid w:val="00D90A25"/>
    <w:rsid w:val="00DA5885"/>
    <w:rsid w:val="00DA6382"/>
    <w:rsid w:val="00DB677D"/>
    <w:rsid w:val="00DF1DFC"/>
    <w:rsid w:val="00DF3BF3"/>
    <w:rsid w:val="00E33512"/>
    <w:rsid w:val="00E4292E"/>
    <w:rsid w:val="00E52305"/>
    <w:rsid w:val="00F052C3"/>
    <w:rsid w:val="00F142D2"/>
    <w:rsid w:val="00F23435"/>
    <w:rsid w:val="00F3010C"/>
    <w:rsid w:val="00F5112B"/>
    <w:rsid w:val="00F528D8"/>
    <w:rsid w:val="00F70365"/>
    <w:rsid w:val="00F975D9"/>
    <w:rsid w:val="00FB09F8"/>
    <w:rsid w:val="00FD1F04"/>
    <w:rsid w:val="00FE0D12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0B179"/>
  <w15:docId w15:val="{1E344BD7-2BED-46EF-8D5E-64B079B5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C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689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A6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1D7B06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1D7B06"/>
    <w:pPr>
      <w:spacing w:before="100" w:beforeAutospacing="1" w:after="100" w:afterAutospacing="1" w:line="240" w:lineRule="auto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basedOn w:val="VarsaylanParagrafYazTipi"/>
    <w:uiPriority w:val="99"/>
    <w:semiHidden/>
    <w:rsid w:val="001D7B06"/>
    <w:rPr>
      <w:rFonts w:ascii="Consolas" w:hAnsi="Consolas" w:cs="Consolas"/>
      <w:sz w:val="21"/>
      <w:szCs w:val="21"/>
    </w:rPr>
  </w:style>
  <w:style w:type="paragraph" w:styleId="stBilgi">
    <w:name w:val="header"/>
    <w:basedOn w:val="Normal"/>
    <w:link w:val="stBilgiChar"/>
    <w:uiPriority w:val="99"/>
    <w:semiHidden/>
    <w:unhideWhenUsed/>
    <w:rsid w:val="00C3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37242"/>
  </w:style>
  <w:style w:type="paragraph" w:styleId="AltBilgi">
    <w:name w:val="footer"/>
    <w:basedOn w:val="Normal"/>
    <w:link w:val="AltBilgiChar"/>
    <w:uiPriority w:val="99"/>
    <w:semiHidden/>
    <w:unhideWhenUsed/>
    <w:rsid w:val="00C3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37242"/>
  </w:style>
  <w:style w:type="paragraph" w:styleId="GvdeMetni">
    <w:name w:val="Body Text"/>
    <w:basedOn w:val="Normal"/>
    <w:link w:val="GvdeMetniChar"/>
    <w:uiPriority w:val="1"/>
    <w:qFormat/>
    <w:rsid w:val="00895A13"/>
    <w:pPr>
      <w:widowControl w:val="0"/>
      <w:spacing w:before="69" w:after="0" w:line="240" w:lineRule="auto"/>
      <w:ind w:left="116"/>
    </w:pPr>
    <w:rPr>
      <w:rFonts w:ascii="Bookman Old Style" w:eastAsia="Bookman Old Style" w:hAnsi="Bookman Old Style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95A13"/>
    <w:rPr>
      <w:rFonts w:ascii="Bookman Old Style" w:eastAsia="Bookman Old Style" w:hAnsi="Bookman Old Style"/>
      <w:lang w:val="en-US"/>
    </w:rPr>
  </w:style>
  <w:style w:type="paragraph" w:styleId="ListeParagraf">
    <w:name w:val="List Paragraph"/>
    <w:basedOn w:val="Normal"/>
    <w:uiPriority w:val="34"/>
    <w:qFormat/>
    <w:rsid w:val="00386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1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1913D-3A47-44AC-84D7-2B85F007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hasan.bilge</dc:creator>
  <cp:lastModifiedBy>Gözde EKŞİOĞLU</cp:lastModifiedBy>
  <cp:revision>14</cp:revision>
  <cp:lastPrinted>2016-02-26T14:05:00Z</cp:lastPrinted>
  <dcterms:created xsi:type="dcterms:W3CDTF">2024-09-08T18:41:00Z</dcterms:created>
  <dcterms:modified xsi:type="dcterms:W3CDTF">2025-02-06T08:59:00Z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15fb45950c2c84a3593fd2bd2f21ce288484556d6e6cf7ddf5a997c256546ecd</vt:lpwstr>
  </property>
</Properties>
</file>